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0185" w14:textId="77777777" w:rsidR="00C52BF7" w:rsidRDefault="00C52BF7" w:rsidP="00C52BF7">
      <w:r>
        <w:rPr>
          <w:noProof/>
        </w:rPr>
        <w:drawing>
          <wp:anchor distT="0" distB="0" distL="114300" distR="114300" simplePos="0" relativeHeight="251659264" behindDoc="1" locked="0" layoutInCell="1" allowOverlap="1" wp14:anchorId="323244B7" wp14:editId="4D82F99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71208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ight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C430D" w14:textId="77777777" w:rsidR="00C52BF7" w:rsidRPr="00BB3E1F" w:rsidRDefault="00C52BF7" w:rsidP="00C52BF7"/>
    <w:p w14:paraId="44452D9A" w14:textId="77777777" w:rsidR="00C52BF7" w:rsidRPr="00BB3E1F" w:rsidRDefault="00C52BF7" w:rsidP="00C52BF7"/>
    <w:p w14:paraId="2CF34BA8" w14:textId="77777777" w:rsidR="00C52BF7" w:rsidRPr="00BB3E1F" w:rsidRDefault="00C52BF7" w:rsidP="00C52BF7"/>
    <w:p w14:paraId="0CAA364A" w14:textId="77777777" w:rsidR="00C52BF7" w:rsidRPr="00BB3E1F" w:rsidRDefault="00C52BF7" w:rsidP="00C52BF7"/>
    <w:p w14:paraId="78F16895" w14:textId="77777777" w:rsidR="00C52BF7" w:rsidRPr="00BB3E1F" w:rsidRDefault="00C52BF7" w:rsidP="00C52BF7"/>
    <w:p w14:paraId="604602B4" w14:textId="05907935" w:rsidR="00C52BF7" w:rsidRPr="00F477AD" w:rsidRDefault="00C52BF7" w:rsidP="00C52B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F477AD">
        <w:rPr>
          <w:sz w:val="28"/>
          <w:szCs w:val="28"/>
        </w:rPr>
        <w:t xml:space="preserve">Meeting </w:t>
      </w:r>
      <w:r>
        <w:rPr>
          <w:sz w:val="28"/>
          <w:szCs w:val="28"/>
        </w:rPr>
        <w:t>Minutes</w:t>
      </w:r>
    </w:p>
    <w:p w14:paraId="78E2A6DA" w14:textId="77777777" w:rsidR="00C52BF7" w:rsidRPr="00F477AD" w:rsidRDefault="00C52BF7" w:rsidP="00C52BF7">
      <w:pPr>
        <w:spacing w:after="0"/>
        <w:ind w:left="3600" w:firstLine="720"/>
        <w:jc w:val="center"/>
        <w:rPr>
          <w:sz w:val="28"/>
          <w:szCs w:val="28"/>
        </w:rPr>
      </w:pPr>
      <w:r w:rsidRPr="00F477AD">
        <w:rPr>
          <w:sz w:val="28"/>
          <w:szCs w:val="28"/>
        </w:rPr>
        <w:t>401 Warner Ave.</w:t>
      </w:r>
    </w:p>
    <w:p w14:paraId="2A27F5E1" w14:textId="77777777" w:rsidR="00C52BF7" w:rsidRPr="00F477AD" w:rsidRDefault="00C52BF7" w:rsidP="00C52BF7">
      <w:pPr>
        <w:spacing w:after="0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Tuesday, April 12, 2022</w:t>
      </w:r>
    </w:p>
    <w:p w14:paraId="5A1075CE" w14:textId="77777777" w:rsidR="00C52BF7" w:rsidRPr="00F477AD" w:rsidRDefault="00C52BF7" w:rsidP="00C52BF7">
      <w:pPr>
        <w:spacing w:after="0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Pr="00F477AD">
        <w:rPr>
          <w:sz w:val="28"/>
          <w:szCs w:val="28"/>
        </w:rPr>
        <w:t xml:space="preserve">6:00 </w:t>
      </w:r>
      <w:r>
        <w:rPr>
          <w:sz w:val="28"/>
          <w:szCs w:val="28"/>
        </w:rPr>
        <w:t>p</w:t>
      </w:r>
      <w:r w:rsidRPr="00F477AD">
        <w:rPr>
          <w:sz w:val="28"/>
          <w:szCs w:val="28"/>
        </w:rPr>
        <w:t>m</w:t>
      </w:r>
    </w:p>
    <w:p w14:paraId="44843B19" w14:textId="77777777" w:rsidR="00C52BF7" w:rsidRDefault="00C52BF7" w:rsidP="00C52BF7"/>
    <w:p w14:paraId="1FDC1111" w14:textId="77777777" w:rsidR="00C52BF7" w:rsidRPr="00F477AD" w:rsidRDefault="00C52BF7" w:rsidP="00C52BF7">
      <w:pPr>
        <w:rPr>
          <w:sz w:val="28"/>
          <w:szCs w:val="28"/>
        </w:rPr>
      </w:pPr>
      <w:r w:rsidRPr="00F477AD">
        <w:rPr>
          <w:sz w:val="28"/>
          <w:szCs w:val="28"/>
        </w:rPr>
        <w:t>Call To Order:</w:t>
      </w:r>
    </w:p>
    <w:p w14:paraId="58876AA1" w14:textId="77777777" w:rsidR="00C52BF7" w:rsidRPr="00F477AD" w:rsidRDefault="00C52BF7" w:rsidP="00C52BF7">
      <w:pPr>
        <w:spacing w:after="0" w:line="240" w:lineRule="auto"/>
        <w:rPr>
          <w:sz w:val="28"/>
          <w:szCs w:val="28"/>
        </w:rPr>
      </w:pPr>
      <w:r w:rsidRPr="00F477AD">
        <w:rPr>
          <w:sz w:val="28"/>
          <w:szCs w:val="28"/>
        </w:rPr>
        <w:t>Roll Call</w:t>
      </w:r>
      <w:r>
        <w:rPr>
          <w:sz w:val="28"/>
          <w:szCs w:val="28"/>
        </w:rPr>
        <w:t xml:space="preserve"> Old Board</w:t>
      </w:r>
      <w:r w:rsidRPr="00F477AD">
        <w:rPr>
          <w:sz w:val="28"/>
          <w:szCs w:val="28"/>
        </w:rPr>
        <w:t>:</w:t>
      </w:r>
    </w:p>
    <w:p w14:paraId="0FE07275" w14:textId="77777777" w:rsidR="00CD2B03" w:rsidRDefault="00C52BF7" w:rsidP="00C52BF7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Mayor Morin </w:t>
      </w:r>
      <w:bookmarkStart w:id="0" w:name="_Hlk108089277"/>
      <w:bookmarkStart w:id="1" w:name="_Hlk108094013"/>
      <w:r w:rsidR="00C4235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present </w:t>
      </w:r>
      <w:bookmarkEnd w:id="0"/>
      <w:r w:rsidRPr="00F477AD">
        <w:rPr>
          <w:sz w:val="28"/>
          <w:szCs w:val="28"/>
        </w:rPr>
        <w:tab/>
      </w:r>
      <w:bookmarkEnd w:id="1"/>
      <w:r w:rsidRPr="00F477AD">
        <w:rPr>
          <w:sz w:val="28"/>
          <w:szCs w:val="28"/>
        </w:rPr>
        <w:tab/>
        <w:t xml:space="preserve">Trustee Cahill </w:t>
      </w:r>
      <w:r w:rsidR="00C4235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>
        <w:rPr>
          <w:sz w:val="28"/>
          <w:szCs w:val="28"/>
        </w:rPr>
        <w:t xml:space="preserve">          </w:t>
      </w:r>
    </w:p>
    <w:p w14:paraId="45C24D4A" w14:textId="77777777" w:rsidR="00CD2B03" w:rsidRDefault="00C52BF7" w:rsidP="00C52BF7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Howells </w:t>
      </w:r>
      <w:r w:rsidR="00C4235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Pr="00F477AD">
        <w:rPr>
          <w:sz w:val="28"/>
          <w:szCs w:val="28"/>
        </w:rPr>
        <w:tab/>
        <w:t xml:space="preserve">Trustee Mason </w:t>
      </w:r>
      <w:r>
        <w:rPr>
          <w:sz w:val="28"/>
          <w:szCs w:val="28"/>
        </w:rPr>
        <w:t xml:space="preserve"> </w:t>
      </w:r>
      <w:r w:rsidR="00CD2B0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>
        <w:rPr>
          <w:sz w:val="28"/>
          <w:szCs w:val="28"/>
        </w:rPr>
        <w:t xml:space="preserve">          </w:t>
      </w:r>
    </w:p>
    <w:p w14:paraId="5E1277D5" w14:textId="7AF57723" w:rsidR="00C52BF7" w:rsidRPr="00F477AD" w:rsidRDefault="00C52BF7" w:rsidP="00C52BF7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Petrie </w:t>
      </w:r>
      <w:r w:rsidR="00CD2B0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Pr="00F477A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D2B03">
        <w:rPr>
          <w:sz w:val="28"/>
          <w:szCs w:val="28"/>
        </w:rPr>
        <w:t xml:space="preserve">      </w:t>
      </w:r>
      <w:r w:rsidRPr="00F477AD">
        <w:rPr>
          <w:sz w:val="28"/>
          <w:szCs w:val="28"/>
        </w:rPr>
        <w:t xml:space="preserve">Trustee Seeley </w:t>
      </w:r>
      <w:r w:rsidR="00CD2B0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</w:p>
    <w:p w14:paraId="058BFBF3" w14:textId="340E3DC3" w:rsidR="00C52BF7" w:rsidRDefault="00C52BF7" w:rsidP="00C52BF7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</w:t>
      </w:r>
      <w:r>
        <w:rPr>
          <w:sz w:val="28"/>
          <w:szCs w:val="28"/>
        </w:rPr>
        <w:t xml:space="preserve">Shriver </w:t>
      </w:r>
      <w:r w:rsidR="00CD2B0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</w:p>
    <w:p w14:paraId="664D5D63" w14:textId="77777777" w:rsidR="00C52BF7" w:rsidRDefault="00C52BF7" w:rsidP="00C52BF7"/>
    <w:p w14:paraId="41047D13" w14:textId="77777777" w:rsidR="00C52BF7" w:rsidRDefault="00C52BF7" w:rsidP="00C52BF7">
      <w:pPr>
        <w:rPr>
          <w:sz w:val="28"/>
          <w:szCs w:val="28"/>
        </w:rPr>
      </w:pPr>
      <w:r w:rsidRPr="00BB3E1F">
        <w:rPr>
          <w:sz w:val="28"/>
          <w:szCs w:val="28"/>
        </w:rPr>
        <w:t>Election Results</w:t>
      </w:r>
      <w:r>
        <w:rPr>
          <w:sz w:val="28"/>
          <w:szCs w:val="28"/>
        </w:rPr>
        <w:t xml:space="preserve">: received 58 countable ballots </w:t>
      </w:r>
    </w:p>
    <w:p w14:paraId="643F2122" w14:textId="77777777" w:rsidR="00C52BF7" w:rsidRDefault="00C52BF7" w:rsidP="00647A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Mayor Dan Morin – 47</w:t>
      </w:r>
    </w:p>
    <w:p w14:paraId="64E71062" w14:textId="05E6E77A" w:rsidR="00C52BF7" w:rsidRDefault="00C52BF7" w:rsidP="00647A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Trustee Larry Mason </w:t>
      </w:r>
      <w:r w:rsidR="008E41E3">
        <w:rPr>
          <w:sz w:val="28"/>
          <w:szCs w:val="28"/>
        </w:rPr>
        <w:t>–</w:t>
      </w:r>
      <w:r>
        <w:rPr>
          <w:sz w:val="28"/>
          <w:szCs w:val="28"/>
        </w:rPr>
        <w:t xml:space="preserve"> 46</w:t>
      </w:r>
    </w:p>
    <w:p w14:paraId="179ECE63" w14:textId="77777777" w:rsidR="008E41E3" w:rsidRPr="008E41E3" w:rsidRDefault="008E41E3" w:rsidP="00C52BF7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F6C632F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 xml:space="preserve">Election Judges: </w:t>
      </w:r>
    </w:p>
    <w:p w14:paraId="4C25C4E9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Thanking Paulin Shisler and Andrea McQueen for their help with counting the ballots. </w:t>
      </w:r>
    </w:p>
    <w:p w14:paraId="5FFFF962" w14:textId="77777777" w:rsidR="00C52BF7" w:rsidRDefault="00C52BF7" w:rsidP="00F90E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Trustee Craig Shriver, Trustee Chuck Petrie, and Trustee Loren Howells seats are now empty. </w:t>
      </w:r>
    </w:p>
    <w:p w14:paraId="0A246920" w14:textId="77777777" w:rsidR="00F90EC1" w:rsidRDefault="00DB6854" w:rsidP="00F90EC1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Cahill – Thanked the </w:t>
      </w:r>
      <w:r w:rsidR="00B3414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3 trustees for their time and help with their time on the </w:t>
      </w:r>
      <w:r w:rsidR="00F90EC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board. </w:t>
      </w:r>
    </w:p>
    <w:p w14:paraId="0E1FE4A8" w14:textId="77777777" w:rsidR="00F90EC1" w:rsidRDefault="006E2EDC" w:rsidP="00F90EC1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</w:t>
      </w:r>
      <w:r w:rsidR="00C32DE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if they are putting in their letters, we still need to push our ordinances</w:t>
      </w:r>
      <w:r w:rsidR="00DB68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</w:t>
      </w:r>
      <w:r w:rsidR="00F90EC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keep </w:t>
      </w:r>
      <w:r w:rsidR="00DB68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work</w:t>
      </w:r>
      <w:r w:rsidR="00F90EC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ing</w:t>
      </w:r>
      <w:r w:rsidR="00DB68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as a team</w:t>
      </w:r>
      <w:r w:rsidR="00F90EC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6E1858D2" w14:textId="410BB562" w:rsidR="001E35A7" w:rsidRPr="006E2EDC" w:rsidRDefault="00DB6854" w:rsidP="00C52BF7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2D265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Town Lawyer Nathan Shu</w:t>
      </w:r>
      <w:r w:rsidR="00AC742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</w:t>
      </w:r>
      <w:r w:rsidR="00F36A4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tz</w:t>
      </w:r>
      <w:r w:rsidR="00AD68D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let everyone know that the town has 60 days to fill the empty seats. If seats are empty after the 60 days, will have to do another election. </w:t>
      </w:r>
      <w:r w:rsidR="0060538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Also asked them all to turn in their letters of intent due to the board has been working and going in the right direction</w:t>
      </w:r>
      <w:r w:rsidR="001E35A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7A0EFD2A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 xml:space="preserve">Adjourn old board meeting </w:t>
      </w:r>
    </w:p>
    <w:p w14:paraId="2C1328EC" w14:textId="4EB8FDE9" w:rsidR="00C52BF7" w:rsidRDefault="0037396C" w:rsidP="005B15E0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5B15E0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Seeley – motion to adjourn the meeting</w:t>
      </w:r>
    </w:p>
    <w:p w14:paraId="39904916" w14:textId="4FB123CF" w:rsidR="005B15E0" w:rsidRDefault="005B15E0" w:rsidP="005B15E0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 – Seconded the motion </w:t>
      </w:r>
    </w:p>
    <w:p w14:paraId="712C6483" w14:textId="68322A2A" w:rsidR="005B15E0" w:rsidRDefault="005B15E0" w:rsidP="005B15E0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7766760F" w14:textId="73BD1901" w:rsidR="005B15E0" w:rsidRPr="009921D5" w:rsidRDefault="005B15E0" w:rsidP="005B15E0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6FDB4EC4" w14:textId="77777777" w:rsidR="00F40E94" w:rsidRDefault="00F40E94" w:rsidP="00C52BF7">
      <w:pPr>
        <w:rPr>
          <w:sz w:val="28"/>
          <w:szCs w:val="28"/>
        </w:rPr>
      </w:pPr>
    </w:p>
    <w:p w14:paraId="6B299C91" w14:textId="6B0F76F3" w:rsidR="00C52BF7" w:rsidRPr="00F477AD" w:rsidRDefault="00C52BF7" w:rsidP="00C52BF7">
      <w:pPr>
        <w:spacing w:after="0"/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F477AD">
        <w:rPr>
          <w:sz w:val="28"/>
          <w:szCs w:val="28"/>
        </w:rPr>
        <w:t xml:space="preserve">Meeting </w:t>
      </w:r>
      <w:r w:rsidR="004A4AB5">
        <w:rPr>
          <w:sz w:val="28"/>
          <w:szCs w:val="28"/>
        </w:rPr>
        <w:t>Minutes</w:t>
      </w:r>
    </w:p>
    <w:p w14:paraId="36685E6A" w14:textId="77777777" w:rsidR="00C52BF7" w:rsidRPr="00F477AD" w:rsidRDefault="00C52BF7" w:rsidP="00C52BF7">
      <w:pPr>
        <w:spacing w:after="0"/>
        <w:ind w:left="3600" w:firstLine="720"/>
        <w:jc w:val="center"/>
        <w:rPr>
          <w:sz w:val="28"/>
          <w:szCs w:val="28"/>
        </w:rPr>
      </w:pPr>
      <w:r w:rsidRPr="00F477AD">
        <w:rPr>
          <w:sz w:val="28"/>
          <w:szCs w:val="28"/>
        </w:rPr>
        <w:t>401 Warner Ave.</w:t>
      </w:r>
    </w:p>
    <w:p w14:paraId="5CFAC62C" w14:textId="77777777" w:rsidR="00C52BF7" w:rsidRPr="00F477AD" w:rsidRDefault="00C52BF7" w:rsidP="00C52BF7">
      <w:pPr>
        <w:spacing w:after="0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Tuesday, April 12, 2022</w:t>
      </w:r>
    </w:p>
    <w:p w14:paraId="1B9172A2" w14:textId="77777777" w:rsidR="00C52BF7" w:rsidRPr="00F477AD" w:rsidRDefault="00C52BF7" w:rsidP="00C52BF7">
      <w:pPr>
        <w:spacing w:after="0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At 6:15</w:t>
      </w:r>
      <w:r w:rsidRPr="00F477A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F477AD">
        <w:rPr>
          <w:sz w:val="28"/>
          <w:szCs w:val="28"/>
        </w:rPr>
        <w:t>m</w:t>
      </w:r>
    </w:p>
    <w:p w14:paraId="35E772DD" w14:textId="77777777" w:rsidR="00C52BF7" w:rsidRDefault="00C52BF7" w:rsidP="00C52BF7">
      <w:pPr>
        <w:rPr>
          <w:sz w:val="28"/>
          <w:szCs w:val="28"/>
        </w:rPr>
      </w:pPr>
    </w:p>
    <w:p w14:paraId="0B2E631A" w14:textId="77777777" w:rsidR="00C52BF7" w:rsidRPr="00F477AD" w:rsidRDefault="00C52BF7" w:rsidP="00C52BF7">
      <w:pPr>
        <w:rPr>
          <w:sz w:val="28"/>
          <w:szCs w:val="28"/>
        </w:rPr>
      </w:pPr>
      <w:r w:rsidRPr="00F477AD">
        <w:rPr>
          <w:sz w:val="28"/>
          <w:szCs w:val="28"/>
        </w:rPr>
        <w:t>Call To Order:</w:t>
      </w:r>
    </w:p>
    <w:p w14:paraId="0D9C959E" w14:textId="77777777" w:rsidR="00C52BF7" w:rsidRPr="00F477AD" w:rsidRDefault="00C52BF7" w:rsidP="00C52BF7">
      <w:pPr>
        <w:spacing w:after="0" w:line="240" w:lineRule="auto"/>
        <w:rPr>
          <w:sz w:val="28"/>
          <w:szCs w:val="28"/>
        </w:rPr>
      </w:pPr>
      <w:r w:rsidRPr="00F477AD">
        <w:rPr>
          <w:sz w:val="28"/>
          <w:szCs w:val="28"/>
        </w:rPr>
        <w:t>Roll Call</w:t>
      </w:r>
      <w:r>
        <w:rPr>
          <w:sz w:val="28"/>
          <w:szCs w:val="28"/>
        </w:rPr>
        <w:t xml:space="preserve"> Board</w:t>
      </w:r>
      <w:r w:rsidRPr="00F477AD">
        <w:rPr>
          <w:sz w:val="28"/>
          <w:szCs w:val="28"/>
        </w:rPr>
        <w:t>:</w:t>
      </w:r>
    </w:p>
    <w:p w14:paraId="4B249894" w14:textId="0297099E" w:rsidR="00C52BF7" w:rsidRDefault="00C52BF7" w:rsidP="00C52BF7">
      <w:pPr>
        <w:spacing w:after="0" w:line="240" w:lineRule="auto"/>
        <w:ind w:left="2880" w:hanging="2160"/>
        <w:rPr>
          <w:sz w:val="28"/>
          <w:szCs w:val="28"/>
        </w:rPr>
      </w:pPr>
      <w:r w:rsidRPr="00F477AD">
        <w:rPr>
          <w:sz w:val="28"/>
          <w:szCs w:val="28"/>
        </w:rPr>
        <w:t xml:space="preserve">Mayor Morin </w:t>
      </w:r>
      <w:r w:rsidR="004A4AB5">
        <w:rPr>
          <w:sz w:val="28"/>
          <w:szCs w:val="28"/>
        </w:rPr>
        <w:t xml:space="preserve"> </w:t>
      </w:r>
      <w:r w:rsidR="004A4AB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present </w:t>
      </w:r>
      <w:r w:rsidR="004A4AB5" w:rsidRPr="00F477AD">
        <w:rPr>
          <w:sz w:val="28"/>
          <w:szCs w:val="28"/>
        </w:rPr>
        <w:tab/>
      </w:r>
      <w:r w:rsidRPr="00F477AD">
        <w:rPr>
          <w:sz w:val="28"/>
          <w:szCs w:val="28"/>
        </w:rPr>
        <w:tab/>
      </w:r>
      <w:r w:rsidRPr="00F477AD">
        <w:rPr>
          <w:sz w:val="28"/>
          <w:szCs w:val="28"/>
        </w:rPr>
        <w:tab/>
        <w:t xml:space="preserve">Trustee Cahill </w:t>
      </w:r>
      <w:r>
        <w:rPr>
          <w:sz w:val="28"/>
          <w:szCs w:val="28"/>
        </w:rPr>
        <w:t xml:space="preserve"> </w:t>
      </w:r>
      <w:r w:rsidR="004A4AB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present </w:t>
      </w:r>
      <w:r w:rsidR="004A4AB5" w:rsidRPr="00F477A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14:paraId="55FE38DC" w14:textId="4281A4AB" w:rsidR="00C52BF7" w:rsidRPr="00F477AD" w:rsidRDefault="00C52BF7" w:rsidP="00C52BF7">
      <w:pPr>
        <w:spacing w:after="0" w:line="240" w:lineRule="auto"/>
        <w:ind w:left="2880" w:hanging="2160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Mason </w:t>
      </w:r>
      <w:r>
        <w:rPr>
          <w:sz w:val="28"/>
          <w:szCs w:val="28"/>
        </w:rPr>
        <w:t xml:space="preserve"> </w:t>
      </w:r>
      <w:r w:rsidR="004A4AB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present </w:t>
      </w:r>
      <w:r w:rsidR="004A4AB5" w:rsidRPr="00F477A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477AD">
        <w:rPr>
          <w:sz w:val="28"/>
          <w:szCs w:val="28"/>
        </w:rPr>
        <w:t xml:space="preserve">Trustee Seeley </w:t>
      </w:r>
      <w:r w:rsidR="004A4AB5">
        <w:rPr>
          <w:sz w:val="28"/>
          <w:szCs w:val="28"/>
        </w:rPr>
        <w:t xml:space="preserve"> </w:t>
      </w:r>
      <w:r w:rsidR="004A4AB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present </w:t>
      </w:r>
      <w:r w:rsidR="004A4AB5" w:rsidRPr="00F477A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2D2332" w14:textId="77777777" w:rsidR="005F1F59" w:rsidRDefault="005F1F59" w:rsidP="005F1F59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82FDD68" w14:textId="2D5D73B8" w:rsidR="005F1F59" w:rsidRPr="005F1F59" w:rsidRDefault="005F1F59" w:rsidP="005F1F59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F1F5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Town Lawyer Nathan Shultz – sworn in both Trustee Mason and Mayor Morin </w:t>
      </w:r>
    </w:p>
    <w:p w14:paraId="7F74ED1C" w14:textId="77777777" w:rsidR="006C526C" w:rsidRDefault="006C526C" w:rsidP="00C52BF7">
      <w:pPr>
        <w:rPr>
          <w:sz w:val="28"/>
          <w:szCs w:val="28"/>
        </w:rPr>
      </w:pPr>
    </w:p>
    <w:p w14:paraId="464DB26A" w14:textId="4C87592D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 xml:space="preserve">Notice of Vacancy is posted for the three Trustee empty seats. </w:t>
      </w:r>
    </w:p>
    <w:p w14:paraId="2053235E" w14:textId="0130F014" w:rsidR="004A4AB5" w:rsidRPr="00D7491F" w:rsidRDefault="00D70710" w:rsidP="00C52BF7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Post </w:t>
      </w:r>
      <w:r w:rsidR="0073781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 town web page, in the post office and </w:t>
      </w:r>
      <w:r w:rsidR="004811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at town hall for the </w:t>
      </w:r>
      <w:r w:rsidR="00993DD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empty seats for letter of intents</w:t>
      </w:r>
      <w:r w:rsidR="00AF3EE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 w:rsidR="008F5F1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Will schedule an executive session 4/5/2022 </w:t>
      </w:r>
    </w:p>
    <w:p w14:paraId="2DC25F61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 xml:space="preserve">CCWA: </w:t>
      </w:r>
    </w:p>
    <w:p w14:paraId="14D1E209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Information and working on numbers, no decision made </w:t>
      </w:r>
    </w:p>
    <w:p w14:paraId="0DD14BEF" w14:textId="089A2221" w:rsidR="00273A74" w:rsidRPr="00273A74" w:rsidRDefault="00675A6E" w:rsidP="00C52BF7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 update – </w:t>
      </w:r>
      <w:r w:rsidR="00D26E4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Based on the water test </w:t>
      </w:r>
      <w:r w:rsidR="00DC73F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that was</w:t>
      </w:r>
      <w:r w:rsidR="00D26E4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done.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CCWA is working on numbers as the town </w:t>
      </w:r>
      <w:r w:rsidR="00FC112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is also </w:t>
      </w:r>
      <w:r w:rsidR="00BE4FF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working on numbers</w:t>
      </w:r>
      <w:r w:rsidR="0042402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  <w:r w:rsidR="00BE4FF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8F5F1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Will schedule </w:t>
      </w:r>
      <w:r w:rsidR="00DC73F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</w:t>
      </w:r>
      <w:r w:rsidR="008F5F1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D26E4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work</w:t>
      </w:r>
      <w:r w:rsidR="008F5F1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session</w:t>
      </w:r>
      <w:r w:rsidR="0042402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</w:t>
      </w:r>
      <w:r w:rsidR="008F5F1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766BE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an exec</w:t>
      </w:r>
      <w:r w:rsidR="00DC73F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utive session. </w:t>
      </w:r>
    </w:p>
    <w:p w14:paraId="52D925EC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Approval of bills:</w:t>
      </w:r>
    </w:p>
    <w:p w14:paraId="6F90A07B" w14:textId="77777777" w:rsidR="00C52BF7" w:rsidRDefault="00C52BF7" w:rsidP="004240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April bills – list at Town Hall </w:t>
      </w:r>
    </w:p>
    <w:p w14:paraId="1A696F0B" w14:textId="77777777" w:rsidR="00C52BF7" w:rsidRDefault="00C52BF7" w:rsidP="004240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Twin Lakes, Colorado Canal, Lake Meredith payment </w:t>
      </w:r>
    </w:p>
    <w:p w14:paraId="59D5C340" w14:textId="77777777" w:rsidR="00C52BF7" w:rsidRDefault="00C52BF7" w:rsidP="004240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Colorado Depart of Revenue 12/2020-12/2021</w:t>
      </w:r>
    </w:p>
    <w:p w14:paraId="78B04850" w14:textId="77777777" w:rsidR="00C52BF7" w:rsidRDefault="00C52BF7" w:rsidP="004240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Colorado State Treasure - Quarters 4/20 – 4/21 </w:t>
      </w:r>
    </w:p>
    <w:p w14:paraId="7AFD3AD9" w14:textId="5BE5A188" w:rsidR="00CC2301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Payment to the two Election Judges </w:t>
      </w:r>
    </w:p>
    <w:p w14:paraId="32C29E2E" w14:textId="12333714" w:rsidR="00CC2301" w:rsidRDefault="00CC2301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Payments from Leap have been coming in which will help with paying some of the town bills</w:t>
      </w:r>
      <w:r w:rsidR="007657F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 </w:t>
      </w:r>
    </w:p>
    <w:p w14:paraId="5E5ED7AE" w14:textId="77777777" w:rsidR="00911D0F" w:rsidRDefault="007657F6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UNCC – Clerk Colleen contacted them about the bill and to see if </w:t>
      </w:r>
      <w:r w:rsidR="00C96A8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they could help with the bill since there was no town clerk to respond to the </w:t>
      </w:r>
      <w:r w:rsidR="00FD396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emails.</w:t>
      </w:r>
    </w:p>
    <w:p w14:paraId="682B3768" w14:textId="45D538AD" w:rsidR="007657F6" w:rsidRPr="00CC2301" w:rsidRDefault="00911D0F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Late fees have be </w:t>
      </w:r>
      <w:r w:rsidR="003437F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put back on the water bills.</w:t>
      </w:r>
      <w:r w:rsidR="00FD396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17A73403" w14:textId="5C50C1F0" w:rsidR="00424028" w:rsidRDefault="006F3068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 </w:t>
      </w:r>
      <w:r w:rsidR="007C1D8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– Motion to pay all the April bills </w:t>
      </w:r>
    </w:p>
    <w:p w14:paraId="3D443259" w14:textId="56791F68" w:rsidR="00FD38B7" w:rsidRDefault="00FD38B7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– Second motion </w:t>
      </w:r>
    </w:p>
    <w:p w14:paraId="202E6115" w14:textId="2B3F115C" w:rsidR="00FD38B7" w:rsidRDefault="00FD38B7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19807D9A" w14:textId="6527DAB5" w:rsidR="00FD38B7" w:rsidRPr="00223341" w:rsidRDefault="00FD38B7" w:rsidP="00FD3968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42DB4C3A" w14:textId="77777777" w:rsidR="00FD3968" w:rsidRDefault="00FD3968" w:rsidP="00C52BF7">
      <w:pPr>
        <w:rPr>
          <w:sz w:val="28"/>
          <w:szCs w:val="28"/>
        </w:rPr>
      </w:pPr>
    </w:p>
    <w:p w14:paraId="44725FAE" w14:textId="3C5FD0D5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 xml:space="preserve">Municipal court </w:t>
      </w:r>
    </w:p>
    <w:p w14:paraId="72CD6C87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ab/>
        <w:t>Judge and code enforcement started and clerk training</w:t>
      </w:r>
    </w:p>
    <w:p w14:paraId="5B896568" w14:textId="239D5719" w:rsidR="00BB4185" w:rsidRDefault="00BB4185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Town Lawyer Shultz – to push the town ordinance’s, the town needs to have a municipal court judge.  </w:t>
      </w:r>
    </w:p>
    <w:p w14:paraId="2394065E" w14:textId="2E6BCEC4" w:rsidR="0075286D" w:rsidRDefault="00BB4185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Will send out notice for bids for a Judge. </w:t>
      </w:r>
      <w:r w:rsidR="0043015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 start with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Hour monthly</w:t>
      </w:r>
      <w:r w:rsidR="0043015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then increase the time as needed</w:t>
      </w:r>
      <w:r w:rsidR="0075286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0A618DCB" w14:textId="73A1DC79" w:rsidR="00BB4185" w:rsidRDefault="0075286D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Need a </w:t>
      </w:r>
      <w:r w:rsidR="00BB418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code enforcement and the town clerk to be a court clerk. </w:t>
      </w:r>
    </w:p>
    <w:p w14:paraId="08B6E594" w14:textId="5300D210" w:rsidR="00BB4185" w:rsidRDefault="00F0544F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The town board needs to be </w:t>
      </w:r>
      <w:r w:rsidR="00C23A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separate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from the court</w:t>
      </w:r>
      <w:r w:rsidR="00C23A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 even the town clerk needs to keep both jobs separate</w:t>
      </w:r>
      <w:r w:rsidR="003F5F0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 w:rsidR="000F671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 Judges orders</w:t>
      </w:r>
      <w:r w:rsidR="006B1A3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can not be over rode by any board member. </w:t>
      </w:r>
    </w:p>
    <w:p w14:paraId="2486CB4F" w14:textId="31EF1462" w:rsidR="0075286D" w:rsidRPr="00AA4F27" w:rsidRDefault="007F5F45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– Motion to </w:t>
      </w:r>
      <w:r w:rsidR="001C1E7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get the mu</w:t>
      </w:r>
      <w:r w:rsidR="0080416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nicipal court started </w:t>
      </w:r>
    </w:p>
    <w:p w14:paraId="747E3122" w14:textId="4D393E87" w:rsidR="003402FA" w:rsidRDefault="003402FA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7A47D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Cahill – second motion </w:t>
      </w:r>
    </w:p>
    <w:p w14:paraId="04199657" w14:textId="6096644F" w:rsidR="007A47DC" w:rsidRDefault="007A47DC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171F13F0" w14:textId="5B7A1808" w:rsidR="007A47DC" w:rsidRPr="00BB4185" w:rsidRDefault="007A47DC" w:rsidP="00BB4185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3448CDBF" w14:textId="77777777" w:rsidR="006C526C" w:rsidRDefault="006C526C" w:rsidP="00C52BF7">
      <w:pPr>
        <w:rPr>
          <w:sz w:val="28"/>
          <w:szCs w:val="28"/>
        </w:rPr>
      </w:pPr>
    </w:p>
    <w:p w14:paraId="5FDDD568" w14:textId="77777777" w:rsidR="006C526C" w:rsidRDefault="006C526C" w:rsidP="00C52BF7">
      <w:pPr>
        <w:rPr>
          <w:sz w:val="28"/>
          <w:szCs w:val="28"/>
        </w:rPr>
      </w:pPr>
    </w:p>
    <w:p w14:paraId="6F71BA31" w14:textId="77777777" w:rsidR="00C52BF7" w:rsidRDefault="00C52BF7" w:rsidP="00C52BF7">
      <w:pPr>
        <w:rPr>
          <w:sz w:val="28"/>
          <w:szCs w:val="28"/>
        </w:rPr>
      </w:pPr>
    </w:p>
    <w:p w14:paraId="7900E3DB" w14:textId="77777777" w:rsidR="00C52BF7" w:rsidRDefault="00C52BF7" w:rsidP="00C52B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7651E0B4" w14:textId="25909C27" w:rsidR="00C52BF7" w:rsidRDefault="006B5C4B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Tree Board- </w:t>
      </w:r>
      <w:r w:rsidR="00BF604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17</w:t>
      </w:r>
      <w:r w:rsidR="00BF6043" w:rsidRPr="00BF6043">
        <w:rPr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BF604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year planting one new tree and Donna is </w:t>
      </w:r>
      <w:r w:rsidR="00F90FB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going to</w:t>
      </w:r>
      <w:r w:rsidR="00BF604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replace </w:t>
      </w:r>
      <w:r w:rsidR="00F90FB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 couple of the trees that was planted the year before. April </w:t>
      </w:r>
      <w:r w:rsidR="00CA7C0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22, 2022 at 10am </w:t>
      </w:r>
    </w:p>
    <w:p w14:paraId="5AEC3C10" w14:textId="0A0E3C01" w:rsidR="00CA7C06" w:rsidRDefault="000052B7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Town Clean-up</w:t>
      </w:r>
      <w:r w:rsidR="00CA7C0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day – Lady Lions </w:t>
      </w:r>
      <w:r w:rsidR="0006654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will donate $250.00 for dumpster</w:t>
      </w:r>
      <w:r w:rsidR="00157C6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from the Fox Foundation. </w:t>
      </w:r>
    </w:p>
    <w:p w14:paraId="27C15128" w14:textId="2D12DA51" w:rsidR="00157C61" w:rsidRDefault="008A04C6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Canal Water – April 28</w:t>
      </w:r>
      <w:r w:rsidRPr="008A04C6">
        <w:rPr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, ditch  Brandon has been working on cleaning the ditch out </w:t>
      </w:r>
    </w:p>
    <w:p w14:paraId="075D18B5" w14:textId="77777777" w:rsidR="00FE70E2" w:rsidRDefault="00FE70E2" w:rsidP="00FE70E2">
      <w:pPr>
        <w:rPr>
          <w:sz w:val="28"/>
          <w:szCs w:val="28"/>
        </w:rPr>
      </w:pPr>
    </w:p>
    <w:p w14:paraId="5F2C0728" w14:textId="033AF1DB" w:rsidR="00FE70E2" w:rsidRDefault="00FE70E2" w:rsidP="00FE70E2">
      <w:pPr>
        <w:rPr>
          <w:sz w:val="28"/>
          <w:szCs w:val="28"/>
        </w:rPr>
      </w:pPr>
      <w:r>
        <w:rPr>
          <w:sz w:val="28"/>
          <w:szCs w:val="28"/>
        </w:rPr>
        <w:t>Adjourn meeting</w:t>
      </w:r>
    </w:p>
    <w:p w14:paraId="371B66AB" w14:textId="18FB4AEA" w:rsidR="00FE70E2" w:rsidRDefault="00FE70E2" w:rsidP="00000FFD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– Motion to adjourn </w:t>
      </w:r>
      <w:r w:rsidR="00911D0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meeting </w:t>
      </w:r>
      <w:r w:rsidR="00911D0F" w:rsidRPr="00911D0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at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911D0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6:40pm </w:t>
      </w:r>
      <w:r>
        <w:rPr>
          <w:sz w:val="28"/>
          <w:szCs w:val="28"/>
        </w:rPr>
        <w:t xml:space="preserve"> </w:t>
      </w:r>
    </w:p>
    <w:p w14:paraId="313E7F7F" w14:textId="49F8F3B2" w:rsidR="00FE70E2" w:rsidRDefault="00FE70E2" w:rsidP="00000FFD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000FF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Cahill – second motion </w:t>
      </w:r>
    </w:p>
    <w:p w14:paraId="05994461" w14:textId="3CE02CBD" w:rsidR="00000FFD" w:rsidRDefault="00000FFD" w:rsidP="00000FFD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37D07484" w14:textId="61AE7D9A" w:rsidR="00000FFD" w:rsidRPr="003437FC" w:rsidRDefault="00000FFD" w:rsidP="00000FFD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36029ACC" w14:textId="77777777" w:rsidR="00B93620" w:rsidRPr="006B5C4B" w:rsidRDefault="00B9362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B93620" w:rsidRPr="006B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F7"/>
    <w:rsid w:val="00000FFD"/>
    <w:rsid w:val="000052B7"/>
    <w:rsid w:val="000533AA"/>
    <w:rsid w:val="00066542"/>
    <w:rsid w:val="000F671B"/>
    <w:rsid w:val="00157C61"/>
    <w:rsid w:val="001751AB"/>
    <w:rsid w:val="001827A9"/>
    <w:rsid w:val="001C1E76"/>
    <w:rsid w:val="001E35A7"/>
    <w:rsid w:val="00223341"/>
    <w:rsid w:val="00273A74"/>
    <w:rsid w:val="002D2653"/>
    <w:rsid w:val="003402FA"/>
    <w:rsid w:val="003437FC"/>
    <w:rsid w:val="0037396C"/>
    <w:rsid w:val="0038013E"/>
    <w:rsid w:val="003A6614"/>
    <w:rsid w:val="003F5F04"/>
    <w:rsid w:val="00424028"/>
    <w:rsid w:val="00430158"/>
    <w:rsid w:val="00481117"/>
    <w:rsid w:val="004A4AB5"/>
    <w:rsid w:val="005B15E0"/>
    <w:rsid w:val="005F1F59"/>
    <w:rsid w:val="005F5EF8"/>
    <w:rsid w:val="0060538E"/>
    <w:rsid w:val="0060642B"/>
    <w:rsid w:val="00647A56"/>
    <w:rsid w:val="00675A6E"/>
    <w:rsid w:val="006A261F"/>
    <w:rsid w:val="006B1A3B"/>
    <w:rsid w:val="006B5C4B"/>
    <w:rsid w:val="006C526C"/>
    <w:rsid w:val="006E2EDC"/>
    <w:rsid w:val="006F3068"/>
    <w:rsid w:val="00737818"/>
    <w:rsid w:val="0075286D"/>
    <w:rsid w:val="0076442F"/>
    <w:rsid w:val="007657F6"/>
    <w:rsid w:val="00766BE7"/>
    <w:rsid w:val="007A47DC"/>
    <w:rsid w:val="007C1D82"/>
    <w:rsid w:val="007F5F45"/>
    <w:rsid w:val="00804169"/>
    <w:rsid w:val="00896CA4"/>
    <w:rsid w:val="008A04C6"/>
    <w:rsid w:val="008E41E3"/>
    <w:rsid w:val="008F5F1D"/>
    <w:rsid w:val="00911D0F"/>
    <w:rsid w:val="009759D1"/>
    <w:rsid w:val="009921D5"/>
    <w:rsid w:val="00993DD1"/>
    <w:rsid w:val="00AA4F27"/>
    <w:rsid w:val="00AC7423"/>
    <w:rsid w:val="00AD68DE"/>
    <w:rsid w:val="00AF3EE3"/>
    <w:rsid w:val="00B34148"/>
    <w:rsid w:val="00B93620"/>
    <w:rsid w:val="00BB4185"/>
    <w:rsid w:val="00BE4FF2"/>
    <w:rsid w:val="00BF6043"/>
    <w:rsid w:val="00C23A54"/>
    <w:rsid w:val="00C32DE2"/>
    <w:rsid w:val="00C4235B"/>
    <w:rsid w:val="00C52BF7"/>
    <w:rsid w:val="00C96A85"/>
    <w:rsid w:val="00CA7C06"/>
    <w:rsid w:val="00CC2301"/>
    <w:rsid w:val="00CD2B03"/>
    <w:rsid w:val="00D26E48"/>
    <w:rsid w:val="00D70710"/>
    <w:rsid w:val="00D7491F"/>
    <w:rsid w:val="00DB6854"/>
    <w:rsid w:val="00DC73F3"/>
    <w:rsid w:val="00DE1F20"/>
    <w:rsid w:val="00E77BCF"/>
    <w:rsid w:val="00F0544F"/>
    <w:rsid w:val="00F36A47"/>
    <w:rsid w:val="00F40E94"/>
    <w:rsid w:val="00F90EC1"/>
    <w:rsid w:val="00F90FB6"/>
    <w:rsid w:val="00FC112F"/>
    <w:rsid w:val="00FD38B7"/>
    <w:rsid w:val="00FD3968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5373"/>
  <w15:chartTrackingRefBased/>
  <w15:docId w15:val="{3EC69619-09BD-46B6-BC15-BFB0B93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Town of Olney Springs</cp:lastModifiedBy>
  <cp:revision>86</cp:revision>
  <dcterms:created xsi:type="dcterms:W3CDTF">2022-07-07T18:22:00Z</dcterms:created>
  <dcterms:modified xsi:type="dcterms:W3CDTF">2022-07-07T21:26:00Z</dcterms:modified>
</cp:coreProperties>
</file>